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adjustRightInd w:val="0"/>
        <w:spacing w:line="360" w:lineRule="atLeast"/>
        <w:ind w:left="720" w:hanging="480" w:hangingChars="200"/>
        <w:jc w:val="left"/>
        <w:rPr>
          <w:rFonts w:hint="eastAsia" w:ascii="方正小标宋简体" w:hAnsi="方正小标宋简体" w:eastAsia="方正小标宋简体" w:cs="方正小标宋简体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24"/>
          <w:szCs w:val="24"/>
          <w:lang w:eastAsia="zh-CN"/>
        </w:rPr>
        <w:t>附件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24"/>
          <w:szCs w:val="24"/>
          <w:lang w:val="en-US" w:eastAsia="zh-CN"/>
        </w:rPr>
        <w:t>1：</w:t>
      </w:r>
    </w:p>
    <w:p>
      <w:pPr>
        <w:widowControl/>
        <w:adjustRightInd w:val="0"/>
        <w:spacing w:line="360" w:lineRule="atLeast"/>
        <w:ind w:left="720" w:hanging="720" w:hangingChars="200"/>
        <w:jc w:val="center"/>
        <w:rPr>
          <w:rFonts w:hint="eastAsia" w:ascii="宋体" w:hAnsi="宋体" w:cs="宋体"/>
          <w:color w:val="000000"/>
          <w:kern w:val="0"/>
          <w:sz w:val="24"/>
          <w:szCs w:val="2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36"/>
          <w:szCs w:val="36"/>
        </w:rPr>
        <w:t>丽水学院共产党员承诺践诺评诺书</w:t>
      </w:r>
    </w:p>
    <w:p>
      <w:pPr>
        <w:widowControl/>
        <w:spacing w:line="400" w:lineRule="exact"/>
        <w:jc w:val="center"/>
        <w:rPr>
          <w:rFonts w:ascii="宋体" w:cs="Times New Roman"/>
          <w:color w:val="000000"/>
          <w:kern w:val="0"/>
          <w:sz w:val="28"/>
          <w:szCs w:val="28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cs="宋体"/>
          <w:color w:val="000000"/>
          <w:kern w:val="0"/>
          <w:sz w:val="24"/>
          <w:szCs w:val="24"/>
        </w:rPr>
        <w:t>党支部名称</w:t>
      </w:r>
      <w:r>
        <w:rPr>
          <w:rFonts w:hint="eastAsia" w:ascii="宋体" w:hAnsi="宋体" w:cs="宋体"/>
          <w:color w:val="000000"/>
          <w:kern w:val="0"/>
          <w:sz w:val="24"/>
          <w:szCs w:val="24"/>
          <w:lang w:eastAsia="zh-CN"/>
        </w:rPr>
        <w:t>：</w:t>
      </w:r>
      <w:r>
        <w:rPr>
          <w:rFonts w:hint="eastAsia" w:ascii="宋体" w:hAnsi="宋体" w:cs="宋体"/>
          <w:color w:val="000000"/>
          <w:kern w:val="0"/>
          <w:sz w:val="24"/>
          <w:szCs w:val="24"/>
          <w:lang w:val="en-US" w:eastAsia="zh-CN"/>
        </w:rPr>
        <w:t>图书与信息服务中心第一党支部</w:t>
      </w:r>
      <w:r>
        <w:rPr>
          <w:rFonts w:ascii="宋体" w:hAnsi="宋体" w:cs="宋体"/>
          <w:color w:val="000000"/>
          <w:kern w:val="0"/>
          <w:sz w:val="24"/>
          <w:szCs w:val="24"/>
        </w:rPr>
        <w:t xml:space="preserve"> </w:t>
      </w:r>
      <w:r>
        <w:rPr>
          <w:rFonts w:hint="eastAsia" w:ascii="宋体" w:hAnsi="宋体" w:cs="宋体"/>
          <w:color w:val="000000"/>
          <w:kern w:val="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cs="宋体"/>
          <w:color w:val="000000"/>
          <w:kern w:val="0"/>
          <w:sz w:val="24"/>
          <w:szCs w:val="24"/>
        </w:rPr>
        <w:t>填写日期：</w:t>
      </w:r>
      <w:r>
        <w:rPr>
          <w:rFonts w:hint="eastAsia" w:ascii="宋体" w:hAnsi="宋体" w:cs="宋体"/>
          <w:color w:val="000000"/>
          <w:kern w:val="0"/>
          <w:sz w:val="24"/>
          <w:szCs w:val="24"/>
          <w:lang w:val="en-US" w:eastAsia="zh-CN"/>
        </w:rPr>
        <w:t>2019</w:t>
      </w:r>
      <w:r>
        <w:rPr>
          <w:rFonts w:hint="eastAsia" w:ascii="宋体" w:hAnsi="宋体" w:cs="宋体"/>
          <w:color w:val="000000"/>
          <w:kern w:val="0"/>
          <w:sz w:val="24"/>
          <w:szCs w:val="24"/>
        </w:rPr>
        <w:t>年</w:t>
      </w:r>
      <w:r>
        <w:rPr>
          <w:rFonts w:hint="eastAsia" w:ascii="宋体" w:hAnsi="宋体" w:cs="宋体"/>
          <w:color w:val="000000"/>
          <w:kern w:val="0"/>
          <w:sz w:val="24"/>
          <w:szCs w:val="24"/>
          <w:lang w:val="en-US" w:eastAsia="zh-CN"/>
        </w:rPr>
        <w:t>05</w:t>
      </w:r>
      <w:r>
        <w:rPr>
          <w:rFonts w:hint="eastAsia" w:ascii="宋体" w:hAnsi="宋体" w:cs="宋体"/>
          <w:color w:val="000000"/>
          <w:kern w:val="0"/>
          <w:sz w:val="24"/>
          <w:szCs w:val="24"/>
        </w:rPr>
        <w:t>月</w:t>
      </w:r>
      <w:r>
        <w:rPr>
          <w:rFonts w:hint="eastAsia" w:ascii="宋体" w:hAnsi="宋体" w:cs="宋体"/>
          <w:color w:val="000000"/>
          <w:kern w:val="0"/>
          <w:sz w:val="24"/>
          <w:szCs w:val="24"/>
          <w:lang w:val="en-US" w:eastAsia="zh-CN"/>
        </w:rPr>
        <w:t>28</w:t>
      </w:r>
      <w:r>
        <w:rPr>
          <w:rFonts w:hint="eastAsia" w:ascii="宋体" w:hAnsi="宋体" w:cs="宋体"/>
          <w:color w:val="000000"/>
          <w:kern w:val="0"/>
          <w:sz w:val="24"/>
          <w:szCs w:val="24"/>
        </w:rPr>
        <w:t>日</w:t>
      </w:r>
    </w:p>
    <w:tbl>
      <w:tblPr>
        <w:tblStyle w:val="2"/>
        <w:tblW w:w="8977" w:type="dxa"/>
        <w:tblInd w:w="2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0"/>
        <w:gridCol w:w="1172"/>
        <w:gridCol w:w="335"/>
        <w:gridCol w:w="1166"/>
        <w:gridCol w:w="109"/>
        <w:gridCol w:w="1410"/>
        <w:gridCol w:w="1425"/>
        <w:gridCol w:w="1125"/>
        <w:gridCol w:w="1335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3" w:hRule="atLeast"/>
        </w:trPr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cs="宋体"/>
                <w:color w:val="000000"/>
                <w:kern w:val="0"/>
                <w:sz w:val="28"/>
                <w:szCs w:val="28"/>
              </w:rPr>
              <w:t>姓名</w:t>
            </w:r>
          </w:p>
        </w:tc>
        <w:tc>
          <w:tcPr>
            <w:tcW w:w="1507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eastAsia="宋体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24"/>
                <w:szCs w:val="24"/>
                <w:lang w:val="en-US" w:eastAsia="zh-CN"/>
              </w:rPr>
              <w:t>邵显都</w:t>
            </w:r>
          </w:p>
        </w:tc>
        <w:tc>
          <w:tcPr>
            <w:tcW w:w="127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cs="宋体"/>
                <w:color w:val="000000"/>
                <w:kern w:val="0"/>
                <w:sz w:val="28"/>
                <w:szCs w:val="28"/>
              </w:rPr>
              <w:t>性别</w:t>
            </w:r>
          </w:p>
        </w:tc>
        <w:tc>
          <w:tcPr>
            <w:tcW w:w="14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eastAsia="宋体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24"/>
                <w:szCs w:val="24"/>
                <w:lang w:val="en-US" w:eastAsia="zh-CN"/>
              </w:rPr>
              <w:t>女</w:t>
            </w:r>
          </w:p>
        </w:tc>
        <w:tc>
          <w:tcPr>
            <w:tcW w:w="14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cs="宋体"/>
                <w:color w:val="000000"/>
                <w:kern w:val="0"/>
                <w:sz w:val="28"/>
                <w:szCs w:val="28"/>
              </w:rPr>
              <w:t>入党时间</w:t>
            </w:r>
          </w:p>
        </w:tc>
        <w:tc>
          <w:tcPr>
            <w:tcW w:w="246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eastAsia="宋体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24"/>
                <w:szCs w:val="24"/>
                <w:lang w:val="en-US" w:eastAsia="zh-CN"/>
              </w:rPr>
              <w:t>2017.11.28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3" w:hRule="atLeast"/>
        </w:trPr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cs="宋体"/>
                <w:color w:val="000000"/>
                <w:kern w:val="0"/>
                <w:sz w:val="28"/>
                <w:szCs w:val="28"/>
              </w:rPr>
              <w:t>民族</w:t>
            </w:r>
          </w:p>
        </w:tc>
        <w:tc>
          <w:tcPr>
            <w:tcW w:w="1507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eastAsia="宋体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24"/>
                <w:szCs w:val="24"/>
                <w:lang w:val="en-US" w:eastAsia="zh-CN"/>
              </w:rPr>
              <w:t>汉</w:t>
            </w:r>
          </w:p>
        </w:tc>
        <w:tc>
          <w:tcPr>
            <w:tcW w:w="127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cs="宋体"/>
                <w:color w:val="000000"/>
                <w:kern w:val="0"/>
                <w:sz w:val="28"/>
                <w:szCs w:val="28"/>
              </w:rPr>
              <w:t>文化程度</w:t>
            </w:r>
          </w:p>
        </w:tc>
        <w:tc>
          <w:tcPr>
            <w:tcW w:w="14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eastAsia="宋体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24"/>
                <w:szCs w:val="24"/>
                <w:lang w:val="en-US" w:eastAsia="zh-CN"/>
              </w:rPr>
              <w:t>硕士</w:t>
            </w:r>
          </w:p>
        </w:tc>
        <w:tc>
          <w:tcPr>
            <w:tcW w:w="14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cs="宋体"/>
                <w:color w:val="000000"/>
                <w:kern w:val="0"/>
                <w:sz w:val="28"/>
                <w:szCs w:val="28"/>
              </w:rPr>
              <w:t>党内职务</w:t>
            </w:r>
          </w:p>
        </w:tc>
        <w:tc>
          <w:tcPr>
            <w:tcW w:w="246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eastAsia="宋体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24"/>
                <w:szCs w:val="24"/>
                <w:lang w:val="en-US"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3" w:hRule="atLeast"/>
        </w:trPr>
        <w:tc>
          <w:tcPr>
            <w:tcW w:w="2407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cs="宋体"/>
                <w:color w:val="000000"/>
                <w:kern w:val="0"/>
                <w:sz w:val="28"/>
                <w:szCs w:val="28"/>
              </w:rPr>
              <w:t>单位及职务</w:t>
            </w:r>
          </w:p>
        </w:tc>
        <w:tc>
          <w:tcPr>
            <w:tcW w:w="6570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eastAsia="宋体" w:cs="Times New Roman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28"/>
                <w:szCs w:val="28"/>
                <w:lang w:val="en-US" w:eastAsia="zh-CN"/>
              </w:rPr>
              <w:t>图书与信息服务中心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3573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cs="宋体"/>
                <w:color w:val="000000"/>
                <w:kern w:val="0"/>
                <w:sz w:val="28"/>
                <w:szCs w:val="28"/>
              </w:rPr>
              <w:t>承诺内容</w:t>
            </w:r>
          </w:p>
        </w:tc>
        <w:tc>
          <w:tcPr>
            <w:tcW w:w="4069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cs="宋体"/>
                <w:color w:val="000000"/>
                <w:kern w:val="0"/>
                <w:sz w:val="28"/>
                <w:szCs w:val="28"/>
              </w:rPr>
              <w:t>践诺措施</w:t>
            </w:r>
          </w:p>
        </w:tc>
        <w:tc>
          <w:tcPr>
            <w:tcW w:w="13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cs="宋体"/>
                <w:color w:val="000000"/>
                <w:kern w:val="0"/>
                <w:sz w:val="28"/>
                <w:szCs w:val="28"/>
              </w:rPr>
              <w:t>完成时限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8" w:hRule="atLeast"/>
        </w:trPr>
        <w:tc>
          <w:tcPr>
            <w:tcW w:w="3573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24"/>
                <w:szCs w:val="24"/>
                <w:lang w:val="en-US" w:eastAsia="zh-CN"/>
              </w:rPr>
              <w:t>提高政治理论学习质量，加强党性修养和党性锻炼。</w:t>
            </w:r>
          </w:p>
        </w:tc>
        <w:tc>
          <w:tcPr>
            <w:tcW w:w="4069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24"/>
                <w:szCs w:val="24"/>
                <w:lang w:val="en-US" w:eastAsia="zh-CN"/>
              </w:rPr>
              <w:t>认真学习党章党规、学习系列讲话、学习贯彻习近平新时代中国特色社会</w:t>
            </w:r>
            <w:bookmarkStart w:id="0" w:name="_GoBack"/>
            <w:bookmarkEnd w:id="0"/>
            <w:r>
              <w:rPr>
                <w:rFonts w:hint="eastAsia" w:ascii="宋体" w:cs="Times New Roman"/>
                <w:color w:val="000000"/>
                <w:kern w:val="0"/>
                <w:sz w:val="24"/>
                <w:szCs w:val="24"/>
                <w:lang w:val="en-US" w:eastAsia="zh-CN"/>
              </w:rPr>
              <w:t>主义思想和党的十九大精神，贯彻落实上级、学校会议和文件精神。</w:t>
            </w:r>
          </w:p>
        </w:tc>
        <w:tc>
          <w:tcPr>
            <w:tcW w:w="13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24"/>
                <w:szCs w:val="24"/>
                <w:lang w:val="en-US" w:eastAsia="zh-CN"/>
              </w:rPr>
              <w:t>全年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8" w:hRule="atLeast"/>
        </w:trPr>
        <w:tc>
          <w:tcPr>
            <w:tcW w:w="3573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24"/>
                <w:szCs w:val="24"/>
              </w:rPr>
              <w:t>创造良好的工作环境</w:t>
            </w:r>
          </w:p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069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eastAsia="宋体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24"/>
                <w:szCs w:val="24"/>
                <w:lang w:val="en-US" w:eastAsia="zh-CN"/>
              </w:rPr>
              <w:t>1.每个月大打扫办公室；2.每个星期整理自己的工作台面；3.互相督促同办公室同事做好工作环境的卫生。</w:t>
            </w:r>
          </w:p>
        </w:tc>
        <w:tc>
          <w:tcPr>
            <w:tcW w:w="13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eastAsia="宋体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24"/>
                <w:szCs w:val="24"/>
                <w:lang w:val="en-US" w:eastAsia="zh-CN"/>
              </w:rPr>
              <w:t>全年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8" w:hRule="atLeast"/>
        </w:trPr>
        <w:tc>
          <w:tcPr>
            <w:tcW w:w="3573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24"/>
                <w:szCs w:val="24"/>
              </w:rPr>
              <w:t>爱岗敬业不断钻研，</w:t>
            </w:r>
            <w:r>
              <w:rPr>
                <w:rFonts w:hint="eastAsia" w:ascii="宋体" w:cs="Times New Roman"/>
                <w:color w:val="000000"/>
                <w:kern w:val="0"/>
                <w:sz w:val="24"/>
                <w:szCs w:val="24"/>
                <w:lang w:val="en-US" w:eastAsia="zh-CN"/>
              </w:rPr>
              <w:t>提高专业素质和工作的艺术性。</w:t>
            </w:r>
          </w:p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069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eastAsia="宋体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24"/>
                <w:szCs w:val="24"/>
                <w:lang w:val="en-US" w:eastAsia="zh-CN"/>
              </w:rPr>
              <w:t>1.学习图书情报专业知识，多和业界经验丰富的馆员沟通交流；2.保持热情的态度对待每一位来访者；3.每个月至少阅读一本提高工作艺术性方面的书籍。</w:t>
            </w:r>
          </w:p>
        </w:tc>
        <w:tc>
          <w:tcPr>
            <w:tcW w:w="13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eastAsia="宋体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24"/>
                <w:szCs w:val="24"/>
                <w:lang w:val="en-US" w:eastAsia="zh-CN"/>
              </w:rPr>
              <w:t>全年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8" w:hRule="atLeast"/>
        </w:trPr>
        <w:tc>
          <w:tcPr>
            <w:tcW w:w="3573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24"/>
                <w:szCs w:val="24"/>
              </w:rPr>
              <w:t>不仁之事不做，不义之财不取，不正之风不沾，清政廉明，一身正气。</w:t>
            </w:r>
          </w:p>
          <w:p>
            <w:pPr>
              <w:widowControl/>
              <w:jc w:val="both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069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both"/>
              <w:rPr>
                <w:rFonts w:hint="eastAsia" w:ascii="宋体" w:eastAsia="宋体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eastAsia="宋体" w:cs="Times New Roman"/>
                <w:color w:val="000000"/>
                <w:kern w:val="0"/>
                <w:sz w:val="24"/>
                <w:szCs w:val="24"/>
                <w:lang w:val="en-US" w:eastAsia="zh-CN"/>
              </w:rPr>
              <w:t>在经费项目的业务管理</w:t>
            </w:r>
            <w:r>
              <w:rPr>
                <w:rFonts w:hint="eastAsia" w:ascii="宋体" w:cs="Times New Roman"/>
                <w:color w:val="000000"/>
                <w:kern w:val="0"/>
                <w:sz w:val="24"/>
                <w:szCs w:val="24"/>
                <w:lang w:val="en-US" w:eastAsia="zh-CN"/>
              </w:rPr>
              <w:t>与报销上严格遵守</w:t>
            </w:r>
            <w:r>
              <w:rPr>
                <w:rFonts w:hint="eastAsia" w:ascii="宋体" w:eastAsia="宋体" w:cs="Times New Roman"/>
                <w:color w:val="000000"/>
                <w:kern w:val="0"/>
                <w:sz w:val="24"/>
                <w:szCs w:val="24"/>
                <w:lang w:val="en-US" w:eastAsia="zh-CN"/>
              </w:rPr>
              <w:t>一系列规章制度外，</w:t>
            </w:r>
            <w:r>
              <w:rPr>
                <w:rFonts w:hint="eastAsia" w:ascii="宋体" w:cs="Times New Roman"/>
                <w:color w:val="000000"/>
                <w:kern w:val="0"/>
                <w:sz w:val="24"/>
                <w:szCs w:val="24"/>
                <w:lang w:val="en-US" w:eastAsia="zh-CN"/>
              </w:rPr>
              <w:t>遵守</w:t>
            </w:r>
            <w:r>
              <w:rPr>
                <w:rFonts w:hint="eastAsia" w:ascii="宋体" w:eastAsia="宋体" w:cs="Times New Roman"/>
                <w:color w:val="000000"/>
                <w:kern w:val="0"/>
                <w:sz w:val="24"/>
                <w:szCs w:val="24"/>
                <w:lang w:val="en-US" w:eastAsia="zh-CN"/>
              </w:rPr>
              <w:t>相应的符合相关财务会计制度的资金管理办法，使得运行经费资金的使用符合国家相关规定。</w:t>
            </w:r>
            <w:r>
              <w:rPr>
                <w:rFonts w:hint="eastAsia" w:ascii="宋体" w:cs="Times New Roman"/>
                <w:color w:val="000000"/>
                <w:kern w:val="0"/>
                <w:sz w:val="24"/>
                <w:szCs w:val="24"/>
                <w:lang w:val="en-US" w:eastAsia="zh-CN"/>
              </w:rPr>
              <w:t>及时</w:t>
            </w:r>
            <w:r>
              <w:rPr>
                <w:rFonts w:hint="eastAsia" w:ascii="宋体" w:eastAsia="宋体" w:cs="Times New Roman"/>
                <w:color w:val="000000"/>
                <w:kern w:val="0"/>
                <w:sz w:val="24"/>
                <w:szCs w:val="24"/>
                <w:lang w:val="en-US" w:eastAsia="zh-CN"/>
              </w:rPr>
              <w:t>通过财务明细账的审查，项目资金不存在截留、挤占、挪用、虚列支出等情况。</w:t>
            </w:r>
          </w:p>
        </w:tc>
        <w:tc>
          <w:tcPr>
            <w:tcW w:w="13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eastAsia="宋体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24"/>
                <w:szCs w:val="24"/>
                <w:lang w:val="en-US" w:eastAsia="zh-CN"/>
              </w:rPr>
              <w:t>全年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78" w:hRule="atLeast"/>
        </w:trPr>
        <w:tc>
          <w:tcPr>
            <w:tcW w:w="2072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cs="宋体"/>
                <w:color w:val="000000"/>
                <w:kern w:val="0"/>
                <w:sz w:val="28"/>
                <w:szCs w:val="28"/>
              </w:rPr>
              <w:t>党支部评诺意见</w:t>
            </w:r>
          </w:p>
        </w:tc>
        <w:tc>
          <w:tcPr>
            <w:tcW w:w="6905" w:type="dxa"/>
            <w:gridSpan w:val="7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both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cs="宋体"/>
                <w:color w:val="000000"/>
                <w:kern w:val="0"/>
                <w:sz w:val="24"/>
                <w:szCs w:val="24"/>
              </w:rPr>
              <w:t xml:space="preserve">   </w:t>
            </w:r>
            <w:r>
              <w:rPr>
                <w:rFonts w:hint="eastAsia" w:ascii="宋体" w:cs="宋体"/>
                <w:color w:val="000000"/>
                <w:kern w:val="0"/>
                <w:sz w:val="24"/>
                <w:szCs w:val="24"/>
                <w:lang w:val="en-US" w:eastAsia="zh-CN"/>
              </w:rPr>
              <w:t xml:space="preserve">       </w:t>
            </w:r>
            <w:r>
              <w:rPr>
                <w:rFonts w:hint="eastAsia" w:ascii="宋体" w:cs="宋体"/>
                <w:color w:val="000000"/>
                <w:kern w:val="0"/>
                <w:sz w:val="24"/>
                <w:szCs w:val="24"/>
              </w:rPr>
              <w:t>党支部书记签字：</w:t>
            </w:r>
          </w:p>
          <w:p>
            <w:pPr>
              <w:widowControl/>
              <w:jc w:val="right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 w:val="24"/>
                <w:szCs w:val="24"/>
              </w:rPr>
              <w:t xml:space="preserve">          </w:t>
            </w:r>
            <w:r>
              <w:rPr>
                <w:rFonts w:hint="eastAsia" w:ascii="宋体" w:cs="宋体"/>
                <w:color w:val="000000"/>
                <w:kern w:val="0"/>
                <w:sz w:val="24"/>
                <w:szCs w:val="24"/>
              </w:rPr>
              <w:t>年</w:t>
            </w:r>
            <w:r>
              <w:rPr>
                <w:rFonts w:ascii="宋体" w:cs="宋体"/>
                <w:color w:val="000000"/>
                <w:kern w:val="0"/>
                <w:sz w:val="24"/>
                <w:szCs w:val="24"/>
              </w:rPr>
              <w:t xml:space="preserve">     </w:t>
            </w:r>
            <w:r>
              <w:rPr>
                <w:rFonts w:hint="eastAsia" w:ascii="宋体" w:cs="宋体"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ascii="宋体" w:cs="宋体"/>
                <w:color w:val="000000"/>
                <w:kern w:val="0"/>
                <w:sz w:val="24"/>
                <w:szCs w:val="24"/>
              </w:rPr>
              <w:t xml:space="preserve">    </w:t>
            </w:r>
            <w:r>
              <w:rPr>
                <w:rFonts w:hint="eastAsia" w:ascii="宋体" w:cs="宋体"/>
                <w:color w:val="000000"/>
                <w:kern w:val="0"/>
                <w:sz w:val="24"/>
                <w:szCs w:val="24"/>
              </w:rPr>
              <w:t>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69" w:hRule="atLeast"/>
        </w:trPr>
        <w:tc>
          <w:tcPr>
            <w:tcW w:w="2072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cs="宋体"/>
                <w:color w:val="000000"/>
                <w:kern w:val="0"/>
                <w:sz w:val="28"/>
                <w:szCs w:val="28"/>
              </w:rPr>
              <w:t>二级党组织意见</w:t>
            </w:r>
          </w:p>
        </w:tc>
        <w:tc>
          <w:tcPr>
            <w:tcW w:w="6905" w:type="dxa"/>
            <w:gridSpan w:val="7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tabs>
                <w:tab w:val="left" w:pos="1971"/>
              </w:tabs>
              <w:jc w:val="left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jc w:val="right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 w:val="24"/>
                <w:szCs w:val="24"/>
              </w:rPr>
              <w:t xml:space="preserve">                                     </w:t>
            </w:r>
            <w:r>
              <w:rPr>
                <w:rFonts w:hint="eastAsia" w:ascii="宋体" w:cs="宋体"/>
                <w:color w:val="000000"/>
                <w:kern w:val="0"/>
                <w:sz w:val="24"/>
                <w:szCs w:val="24"/>
              </w:rPr>
              <w:t>（盖章）</w:t>
            </w:r>
          </w:p>
          <w:p>
            <w:pPr>
              <w:widowControl/>
              <w:jc w:val="right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 w:val="24"/>
                <w:szCs w:val="24"/>
              </w:rPr>
              <w:t xml:space="preserve">    </w:t>
            </w:r>
            <w:r>
              <w:rPr>
                <w:rFonts w:hint="eastAsia" w:ascii="宋体" w:cs="宋体"/>
                <w:color w:val="000000"/>
                <w:kern w:val="0"/>
                <w:sz w:val="24"/>
                <w:szCs w:val="24"/>
              </w:rPr>
              <w:t>年</w:t>
            </w:r>
            <w:r>
              <w:rPr>
                <w:rFonts w:ascii="宋体" w:cs="宋体"/>
                <w:color w:val="000000"/>
                <w:kern w:val="0"/>
                <w:sz w:val="24"/>
                <w:szCs w:val="24"/>
              </w:rPr>
              <w:t xml:space="preserve">     </w:t>
            </w:r>
            <w:r>
              <w:rPr>
                <w:rFonts w:hint="eastAsia" w:ascii="宋体" w:cs="宋体"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ascii="宋体" w:cs="宋体"/>
                <w:color w:val="000000"/>
                <w:kern w:val="0"/>
                <w:sz w:val="24"/>
                <w:szCs w:val="24"/>
              </w:rPr>
              <w:t xml:space="preserve">    </w:t>
            </w:r>
            <w:r>
              <w:rPr>
                <w:rFonts w:hint="eastAsia" w:ascii="宋体" w:cs="宋体"/>
                <w:color w:val="000000"/>
                <w:kern w:val="0"/>
                <w:sz w:val="24"/>
                <w:szCs w:val="24"/>
              </w:rPr>
              <w:t>日</w:t>
            </w:r>
          </w:p>
        </w:tc>
      </w:tr>
    </w:tbl>
    <w:p>
      <w:r>
        <w:rPr>
          <w:rFonts w:hint="eastAsia" w:ascii="宋体" w:hAnsi="宋体" w:cs="宋体"/>
          <w:sz w:val="24"/>
          <w:szCs w:val="24"/>
        </w:rPr>
        <w:t>注：此表一式</w:t>
      </w:r>
      <w:r>
        <w:rPr>
          <w:rFonts w:hint="eastAsia" w:ascii="宋体" w:hAnsi="宋体" w:cs="宋体"/>
          <w:sz w:val="24"/>
          <w:szCs w:val="24"/>
          <w:lang w:eastAsia="zh-CN"/>
        </w:rPr>
        <w:t>两</w:t>
      </w:r>
      <w:r>
        <w:rPr>
          <w:rFonts w:hint="eastAsia" w:ascii="宋体" w:hAnsi="宋体" w:cs="宋体"/>
          <w:sz w:val="24"/>
          <w:szCs w:val="24"/>
        </w:rPr>
        <w:t>份，党支部存档一份，二级党组织存档一份</w:t>
      </w:r>
      <w:r>
        <w:rPr>
          <w:rFonts w:hint="eastAsia" w:ascii="宋体" w:hAnsi="宋体" w:cs="宋体"/>
          <w:sz w:val="24"/>
          <w:szCs w:val="24"/>
          <w:lang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attachedTemplate r:id="rId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5B230E"/>
    <w:rsid w:val="122842AA"/>
    <w:rsid w:val="163356EB"/>
    <w:rsid w:val="1B8049E4"/>
    <w:rsid w:val="416071C5"/>
    <w:rsid w:val="4AA57443"/>
    <w:rsid w:val="6D535020"/>
    <w:rsid w:val="70730DC1"/>
    <w:rsid w:val="7A5B230E"/>
    <w:rsid w:val="7BE76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es_1.0.0.3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Office_11.1.0.9098_F1E327BC-269C-435d-A152-05C5408002CA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2018-05-23T00:49:00Z</dcterms:created>
  <dc:creator>Administrator</dc:creator>
  <cp:lastModifiedBy>海波</cp:lastModifiedBy>
  <cp:lastPrinted>2018-05-29T08:10:00Z</cp:lastPrinted>
  <dcterms:modified xsi:type="dcterms:W3CDTF">2019-10-14T08:15:34Z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