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90" w:rsidRDefault="00C05A49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8D7990" w:rsidRDefault="008D7990">
      <w:pPr>
        <w:rPr>
          <w:rFonts w:cs="Times New Roman"/>
        </w:rPr>
      </w:pPr>
    </w:p>
    <w:p w:rsidR="008D7990" w:rsidRDefault="00C05A49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丽水学院共产党员承诺践诺评诺书</w:t>
      </w:r>
    </w:p>
    <w:p w:rsidR="008D7990" w:rsidRDefault="008D7990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8D7990" w:rsidRDefault="00C05A49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697BE0">
        <w:rPr>
          <w:rFonts w:ascii="宋体" w:hAnsi="宋体" w:cs="宋体" w:hint="eastAsia"/>
          <w:color w:val="000000"/>
          <w:kern w:val="0"/>
          <w:sz w:val="24"/>
          <w:szCs w:val="24"/>
        </w:rPr>
        <w:t>图书与信息服务中心第二党支部</w:t>
      </w:r>
      <w:r w:rsidR="00697BE0"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697BE0">
        <w:rPr>
          <w:rFonts w:ascii="宋体" w:hAnsi="宋体" w:cs="宋体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697BE0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697BE0">
        <w:rPr>
          <w:rFonts w:ascii="宋体" w:hAnsi="宋体" w:cs="宋体" w:hint="eastAsia"/>
          <w:color w:val="000000"/>
          <w:kern w:val="0"/>
          <w:sz w:val="24"/>
          <w:szCs w:val="24"/>
        </w:rPr>
        <w:t>8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8D7990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697BE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曹晶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697BE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697BE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2013年11月25日</w:t>
            </w:r>
          </w:p>
        </w:tc>
      </w:tr>
      <w:tr w:rsidR="008D7990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697BE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697BE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697BE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馆员</w:t>
            </w:r>
          </w:p>
        </w:tc>
      </w:tr>
      <w:tr w:rsidR="008D7990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8D799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8D7990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697BE0" w:rsidRDefault="004D5093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kern w:val="0"/>
                <w:sz w:val="18"/>
                <w:szCs w:val="18"/>
              </w:rPr>
              <w:t>加强政治业务知识学习，不断</w:t>
            </w:r>
            <w:r w:rsidR="00C05A49" w:rsidRPr="00697BE0">
              <w:rPr>
                <w:rFonts w:ascii="宋体" w:cs="Times New Roman" w:hint="eastAsia"/>
                <w:kern w:val="0"/>
                <w:sz w:val="18"/>
                <w:szCs w:val="18"/>
              </w:rPr>
              <w:t>提高政治理论学习质量，加强党性修养和党性锻炼。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697BE0" w:rsidRDefault="00697BE0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697BE0">
              <w:rPr>
                <w:rFonts w:ascii="宋体" w:cs="Times New Roman" w:hint="eastAsia"/>
                <w:kern w:val="0"/>
                <w:sz w:val="18"/>
                <w:szCs w:val="18"/>
              </w:rPr>
              <w:t>认真学习“一</w:t>
            </w:r>
            <w:r w:rsidR="00C05A49" w:rsidRPr="00697BE0">
              <w:rPr>
                <w:rFonts w:ascii="宋体" w:cs="Times New Roman" w:hint="eastAsia"/>
                <w:kern w:val="0"/>
                <w:sz w:val="18"/>
                <w:szCs w:val="18"/>
              </w:rPr>
              <w:t>书一章”，结合所思所悟圈重点、做标记、写批注，贯彻落实上级文件会议精神，理论联系实际，在学懂弄通做实上下功夫。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697BE0" w:rsidRDefault="00C05A49">
            <w:pPr>
              <w:widowControl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97BE0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</w:tr>
      <w:tr w:rsidR="008D7990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7C0EFF" w:rsidRDefault="004D5093" w:rsidP="007C0EFF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 w:rsidRPr="007C0EFF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勤奋踏实、努力工作，认真履行岗位职责，牢固树立服务大局意识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7C0EFF" w:rsidRDefault="004D5093" w:rsidP="007C0EFF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 w:rsidRPr="007C0EFF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遵纪守法</w:t>
            </w:r>
            <w:r w:rsidR="007C0EFF" w:rsidRPr="007C0EFF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、廉洁自律、正派做事、诚实做人、团结同事、多学习借鉴他人优点、不断提高工作效能、创新工作思路、改进工作方法。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F9776C" w:rsidRDefault="00F9776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 w:rsidRPr="00F9776C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</w:tr>
      <w:tr w:rsidR="008D7990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7C0EFF" w:rsidRDefault="007C0EFF" w:rsidP="007C0EFF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 w:rsidRPr="007C0EFF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加强自身专业技能</w:t>
            </w:r>
            <w:r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和提升综合素质</w:t>
            </w:r>
          </w:p>
          <w:p w:rsidR="008D7990" w:rsidRPr="007C0EFF" w:rsidRDefault="008D7990" w:rsidP="007C0EFF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</w:p>
          <w:p w:rsidR="008D7990" w:rsidRPr="007C0EFF" w:rsidRDefault="008D7990" w:rsidP="007C0EFF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7C0EFF" w:rsidRDefault="007C0EFF" w:rsidP="00D679D2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 w:rsidRPr="007C0EFF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树立良好的生活作风，保持旺盛的求知欲和探索精神，坚持学习</w:t>
            </w:r>
            <w:r w:rsidR="00D679D2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与工作相关的专业</w:t>
            </w:r>
            <w:r w:rsidRPr="007C0EFF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技能和钻研工作业务，提升科研实力和综合素质。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Pr="00F9776C" w:rsidRDefault="00F9776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 w:rsidRPr="00F9776C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</w:tr>
      <w:tr w:rsidR="008D7990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党支部评诺意见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8D7990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8D799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8D799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8D799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党支部书记签字：</w:t>
            </w:r>
          </w:p>
          <w:p w:rsidR="008D7990" w:rsidRDefault="00C05A49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8D7990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990" w:rsidRDefault="008D7990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8D7990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8D7990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8D7990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8D7990" w:rsidRDefault="00C05A4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8D7990" w:rsidRDefault="00C05A49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8D7990" w:rsidRDefault="00C05A49">
      <w:pPr>
        <w:rPr>
          <w:rFonts w:ascii="宋体" w:cs="Times New Roman"/>
          <w:sz w:val="24"/>
          <w:szCs w:val="24"/>
        </w:rPr>
        <w:sectPr w:rsidR="008D799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sz w:val="24"/>
          <w:szCs w:val="24"/>
        </w:rPr>
        <w:t>注：此表一式</w:t>
      </w:r>
      <w:r>
        <w:rPr>
          <w:rFonts w:ascii="宋体" w:hAnsi="宋体" w:cs="宋体" w:hint="eastAsia"/>
          <w:sz w:val="24"/>
          <w:szCs w:val="24"/>
        </w:rPr>
        <w:t>两</w:t>
      </w:r>
      <w:r>
        <w:rPr>
          <w:rFonts w:ascii="宋体" w:hAnsi="宋体" w:cs="宋体" w:hint="eastAsia"/>
          <w:sz w:val="24"/>
          <w:szCs w:val="24"/>
        </w:rPr>
        <w:t>份，党支部存档一份，二级党组织存档一份。</w:t>
      </w:r>
    </w:p>
    <w:p w:rsidR="008D7990" w:rsidRDefault="00C05A49">
      <w:pPr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2</w:t>
      </w:r>
    </w:p>
    <w:p w:rsidR="008D7990" w:rsidRDefault="00C05A49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9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年丽水学院共产党员承诺践诺评诺台账</w:t>
      </w:r>
    </w:p>
    <w:p w:rsidR="008D7990" w:rsidRDefault="00C05A49">
      <w:pPr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二级党组织：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党员人数：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  <w:szCs w:val="24"/>
        </w:rPr>
        <w:t>人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填报时间：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1650"/>
        <w:gridCol w:w="2987"/>
        <w:gridCol w:w="1475"/>
        <w:gridCol w:w="1300"/>
        <w:gridCol w:w="1263"/>
      </w:tblGrid>
      <w:tr w:rsidR="008D7990">
        <w:trPr>
          <w:trHeight w:val="605"/>
        </w:trPr>
        <w:tc>
          <w:tcPr>
            <w:tcW w:w="780" w:type="dxa"/>
            <w:vAlign w:val="center"/>
          </w:tcPr>
          <w:p w:rsidR="008D7990" w:rsidRDefault="00C05A4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vAlign w:val="center"/>
          </w:tcPr>
          <w:p w:rsidR="008D7990" w:rsidRDefault="00C05A4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党员姓名</w:t>
            </w:r>
          </w:p>
        </w:tc>
        <w:tc>
          <w:tcPr>
            <w:tcW w:w="2987" w:type="dxa"/>
            <w:vAlign w:val="center"/>
          </w:tcPr>
          <w:p w:rsidR="008D7990" w:rsidRDefault="00C05A4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承诺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475" w:type="dxa"/>
            <w:vAlign w:val="center"/>
          </w:tcPr>
          <w:p w:rsidR="008D7990" w:rsidRDefault="00C05A4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计划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00" w:type="dxa"/>
            <w:vAlign w:val="center"/>
          </w:tcPr>
          <w:p w:rsidR="008D7990" w:rsidRDefault="00C05A4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1263" w:type="dxa"/>
            <w:vAlign w:val="center"/>
          </w:tcPr>
          <w:p w:rsidR="008D7990" w:rsidRDefault="00C05A49">
            <w:pPr>
              <w:ind w:left="240" w:hangingChars="100" w:hanging="24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评诺结果</w:t>
            </w:r>
          </w:p>
        </w:tc>
      </w:tr>
      <w:tr w:rsidR="008D7990">
        <w:trPr>
          <w:trHeight w:val="23"/>
        </w:trPr>
        <w:tc>
          <w:tcPr>
            <w:tcW w:w="78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C05A4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C05A4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2.</w:t>
            </w: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C05A4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3.</w:t>
            </w: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C05A4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......</w:t>
            </w: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355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8D7990">
        <w:trPr>
          <w:trHeight w:val="23"/>
        </w:trPr>
        <w:tc>
          <w:tcPr>
            <w:tcW w:w="78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8D7990" w:rsidRDefault="008D7990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8D7990" w:rsidRDefault="008D7990">
      <w:pPr>
        <w:rPr>
          <w:rFonts w:ascii="宋体" w:hAnsi="宋体" w:cs="宋体"/>
        </w:rPr>
      </w:pPr>
    </w:p>
    <w:p w:rsidR="008D7990" w:rsidRDefault="00C05A49">
      <w:pPr>
        <w:rPr>
          <w:rFonts w:cs="Times New Roman"/>
        </w:rPr>
      </w:pPr>
      <w:r>
        <w:rPr>
          <w:rFonts w:ascii="宋体" w:hAnsi="宋体" w:cs="宋体" w:hint="eastAsia"/>
        </w:rPr>
        <w:t>注：此表一式三份，</w:t>
      </w:r>
      <w:r>
        <w:rPr>
          <w:rFonts w:ascii="宋体" w:hAnsi="宋体" w:cs="宋体" w:hint="eastAsia"/>
        </w:rPr>
        <w:t>二级党组织</w:t>
      </w:r>
      <w:r>
        <w:rPr>
          <w:rFonts w:ascii="宋体" w:hAnsi="宋体" w:cs="宋体" w:hint="eastAsia"/>
        </w:rPr>
        <w:t>存档一份，交校党委组织部一份</w:t>
      </w:r>
      <w:r>
        <w:rPr>
          <w:rFonts w:ascii="宋体" w:hAnsi="宋体" w:cs="宋体" w:hint="eastAsia"/>
        </w:rPr>
        <w:t>，公示一份。</w:t>
      </w:r>
    </w:p>
    <w:p w:rsidR="008D7990" w:rsidRDefault="008D7990"/>
    <w:sectPr w:rsidR="008D7990" w:rsidSect="008D7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A49" w:rsidRDefault="00C05A49" w:rsidP="00697BE0">
      <w:r>
        <w:separator/>
      </w:r>
    </w:p>
  </w:endnote>
  <w:endnote w:type="continuationSeparator" w:id="0">
    <w:p w:rsidR="00C05A49" w:rsidRDefault="00C05A49" w:rsidP="00697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A49" w:rsidRDefault="00C05A49" w:rsidP="00697BE0">
      <w:r>
        <w:separator/>
      </w:r>
    </w:p>
  </w:footnote>
  <w:footnote w:type="continuationSeparator" w:id="0">
    <w:p w:rsidR="00C05A49" w:rsidRDefault="00C05A49" w:rsidP="00697B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4D5093"/>
    <w:rsid w:val="00697BE0"/>
    <w:rsid w:val="007C0EFF"/>
    <w:rsid w:val="008D7990"/>
    <w:rsid w:val="00B82DCF"/>
    <w:rsid w:val="00C05A49"/>
    <w:rsid w:val="00D679D2"/>
    <w:rsid w:val="00F9776C"/>
    <w:rsid w:val="410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99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7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7BE0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697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7BE0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Administrator</cp:lastModifiedBy>
  <cp:revision>6</cp:revision>
  <dcterms:created xsi:type="dcterms:W3CDTF">2019-09-30T08:18:00Z</dcterms:created>
  <dcterms:modified xsi:type="dcterms:W3CDTF">2019-10-08T00:51:00Z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